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2BD58" w14:textId="77777777" w:rsidR="00DC70C2" w:rsidRDefault="00DC70C2" w:rsidP="00DC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Voľné pracovné miesto</w:t>
      </w:r>
    </w:p>
    <w:p w14:paraId="7A36C5B0" w14:textId="77777777" w:rsidR="00DC70C2" w:rsidRDefault="00DC70C2" w:rsidP="00DC70C2"/>
    <w:p w14:paraId="224AE048" w14:textId="77777777" w:rsidR="00DC70C2" w:rsidRDefault="00DC70C2" w:rsidP="00DC70C2">
      <w:pPr>
        <w:jc w:val="both"/>
      </w:pPr>
      <w:r>
        <w:t xml:space="preserve">Riaditeľ Spojenej školy, </w:t>
      </w:r>
      <w:proofErr w:type="spellStart"/>
      <w:r>
        <w:t>Scota</w:t>
      </w:r>
      <w:proofErr w:type="spellEnd"/>
      <w:r>
        <w:t xml:space="preserve"> Viatora 8, Ružomberok prijme do pracovného pomeru pracovníka/</w:t>
      </w:r>
      <w:proofErr w:type="spellStart"/>
      <w:r>
        <w:t>čku</w:t>
      </w:r>
      <w:proofErr w:type="spellEnd"/>
      <w:r>
        <w:t xml:space="preserve"> na pracovnú pozíciu: </w:t>
      </w:r>
    </w:p>
    <w:p w14:paraId="2D8B0100" w14:textId="77777777" w:rsidR="00DC70C2" w:rsidRDefault="00DC70C2" w:rsidP="00DC70C2">
      <w:pPr>
        <w:jc w:val="both"/>
      </w:pPr>
    </w:p>
    <w:p w14:paraId="48B2247B" w14:textId="77777777" w:rsidR="00DC70C2" w:rsidRDefault="00DC70C2" w:rsidP="00DC70C2">
      <w:pPr>
        <w:jc w:val="center"/>
        <w:rPr>
          <w:b/>
        </w:rPr>
      </w:pPr>
      <w:r>
        <w:rPr>
          <w:b/>
        </w:rPr>
        <w:t>skladník/skladníčka do školskej jedálne</w:t>
      </w:r>
    </w:p>
    <w:p w14:paraId="752E6776" w14:textId="77777777" w:rsidR="00DC70C2" w:rsidRDefault="00DC70C2" w:rsidP="00DC70C2">
      <w:pPr>
        <w:jc w:val="both"/>
        <w:rPr>
          <w:b/>
        </w:rPr>
      </w:pPr>
    </w:p>
    <w:p w14:paraId="1043FF79" w14:textId="77777777" w:rsidR="00DC70C2" w:rsidRDefault="00DC70C2" w:rsidP="00DC70C2">
      <w:r>
        <w:rPr>
          <w:b/>
        </w:rPr>
        <w:t>Predpokladaný termín nástupu:</w:t>
      </w:r>
      <w:r>
        <w:t xml:space="preserve"> ihneď </w:t>
      </w:r>
    </w:p>
    <w:p w14:paraId="1BAC8420" w14:textId="77777777" w:rsidR="00DC70C2" w:rsidRDefault="00DC70C2" w:rsidP="00DC70C2">
      <w:r>
        <w:rPr>
          <w:b/>
        </w:rPr>
        <w:t>Druh pracovného pomeru:</w:t>
      </w:r>
      <w:r>
        <w:t xml:space="preserve"> plný úväzok </w:t>
      </w:r>
    </w:p>
    <w:p w14:paraId="445577D2" w14:textId="77777777" w:rsidR="00DC70C2" w:rsidRDefault="00DC70C2" w:rsidP="00DC70C2">
      <w:r>
        <w:t>Práca na 1 zmenu</w:t>
      </w:r>
    </w:p>
    <w:p w14:paraId="1DE295F9" w14:textId="77777777" w:rsidR="00DC70C2" w:rsidRDefault="00DC70C2" w:rsidP="00DC70C2">
      <w:r>
        <w:rPr>
          <w:b/>
        </w:rPr>
        <w:t>Doba určitá:</w:t>
      </w:r>
      <w:r>
        <w:t xml:space="preserve"> s možnosťou zmeny na neurčitú</w:t>
      </w:r>
    </w:p>
    <w:p w14:paraId="18A02D67" w14:textId="77777777" w:rsidR="00DC70C2" w:rsidRDefault="00DC70C2" w:rsidP="00DC70C2">
      <w:r>
        <w:rPr>
          <w:b/>
        </w:rPr>
        <w:t>Nástupný plat:</w:t>
      </w:r>
      <w:r>
        <w:t xml:space="preserve">  v súlade s Nariadením vlády č. 296/2022 Z. z., príloha č.4 </w:t>
      </w:r>
    </w:p>
    <w:p w14:paraId="53FA87E2" w14:textId="77777777" w:rsidR="00DC70C2" w:rsidRDefault="00DC70C2" w:rsidP="00DC70C2">
      <w:pPr>
        <w:rPr>
          <w:b/>
          <w:u w:val="single"/>
        </w:rPr>
      </w:pPr>
    </w:p>
    <w:p w14:paraId="4D3BBD2C" w14:textId="77777777" w:rsidR="00DC70C2" w:rsidRDefault="00DC70C2" w:rsidP="00DC70C2">
      <w:pPr>
        <w:rPr>
          <w:b/>
          <w:u w:val="single"/>
        </w:rPr>
      </w:pPr>
      <w:r>
        <w:rPr>
          <w:b/>
          <w:u w:val="single"/>
        </w:rPr>
        <w:t>Požiadavky na zamestnanca:</w:t>
      </w:r>
    </w:p>
    <w:p w14:paraId="07D5132F" w14:textId="77777777" w:rsidR="00DC70C2" w:rsidRDefault="00DC70C2" w:rsidP="00DC70C2">
      <w:pPr>
        <w:rPr>
          <w:b/>
          <w:u w:val="single"/>
        </w:rPr>
      </w:pPr>
    </w:p>
    <w:p w14:paraId="144DAF85" w14:textId="77777777" w:rsidR="00DC70C2" w:rsidRDefault="00DC70C2" w:rsidP="00DC70C2">
      <w:pPr>
        <w:jc w:val="both"/>
      </w:pPr>
      <w:r>
        <w:rPr>
          <w:b/>
        </w:rPr>
        <w:t>Vzdelanie:</w:t>
      </w:r>
      <w:r>
        <w:t xml:space="preserve"> ÚSO vzdelanie so zameraním na oblasť potravinárstva a spoločného stravovania alebo ÚS všeobecné vzdelanie, doplnené o stredné vzdelanie v odbore kuchár, cukrár,</w:t>
      </w:r>
      <w:r>
        <w:br/>
        <w:t>- pracovná prax v spoločnom stravovaní, príp. v potravinárstve.</w:t>
      </w:r>
    </w:p>
    <w:p w14:paraId="035332B3" w14:textId="77777777" w:rsidR="00DC70C2" w:rsidRDefault="00DC70C2" w:rsidP="00DC70C2">
      <w:pPr>
        <w:jc w:val="both"/>
      </w:pPr>
    </w:p>
    <w:p w14:paraId="29CCA50A" w14:textId="77777777" w:rsidR="00DC70C2" w:rsidRDefault="00DC70C2" w:rsidP="00DC70C2">
      <w:pPr>
        <w:jc w:val="both"/>
      </w:pPr>
      <w:r>
        <w:rPr>
          <w:b/>
        </w:rPr>
        <w:t>Znalosti:</w:t>
      </w:r>
      <w:r>
        <w:t xml:space="preserve"> práca s programom VIS vítaná, komunikatívne zručnosti a samostatnosť</w:t>
      </w:r>
    </w:p>
    <w:p w14:paraId="2AE44A53" w14:textId="77777777" w:rsidR="00DC70C2" w:rsidRDefault="00DC70C2" w:rsidP="00DC70C2">
      <w:pPr>
        <w:jc w:val="both"/>
      </w:pPr>
    </w:p>
    <w:p w14:paraId="13042CE5" w14:textId="77777777" w:rsidR="00DC70C2" w:rsidRDefault="00DC70C2" w:rsidP="00DC70C2">
      <w:pPr>
        <w:pStyle w:val="Odsekzoznamu"/>
        <w:ind w:left="0"/>
      </w:pPr>
      <w:r>
        <w:rPr>
          <w:b/>
        </w:rPr>
        <w:t>Osobné predpoklady, ďalšie požiadavky:</w:t>
      </w:r>
      <w:r>
        <w:t xml:space="preserve">  </w:t>
      </w:r>
    </w:p>
    <w:p w14:paraId="223AFF65" w14:textId="77777777" w:rsidR="00DC70C2" w:rsidRDefault="00DC70C2" w:rsidP="00DC70C2">
      <w:pPr>
        <w:pStyle w:val="Odsekzoznamu"/>
        <w:ind w:left="0"/>
      </w:pPr>
      <w:r>
        <w:t>- tvorba jedálnych lístkov, normovanie</w:t>
      </w:r>
      <w:r>
        <w:br/>
        <w:t>- zodpovednosť za dodržiavanie hygieny stravovania ŠJ</w:t>
      </w:r>
      <w:r>
        <w:br/>
        <w:t>- skladové hospodárstvo, objednávanie tovaru, vydávanie tovaru zo skladu, spracovanie sprievodných dokladov tovaru, príprava podkladov pre fakturáciu a účtovníctvo</w:t>
      </w:r>
    </w:p>
    <w:p w14:paraId="4C6493FE" w14:textId="77777777" w:rsidR="00DC70C2" w:rsidRDefault="00DC70C2" w:rsidP="00DC70C2">
      <w:pPr>
        <w:pStyle w:val="Odsekzoznamu"/>
        <w:ind w:left="0"/>
      </w:pPr>
      <w:r>
        <w:t>- prax, vítaná, nie je podmienkou.</w:t>
      </w:r>
    </w:p>
    <w:p w14:paraId="498E49FE" w14:textId="77777777" w:rsidR="00DC70C2" w:rsidRDefault="00DC70C2" w:rsidP="00DC70C2">
      <w:pPr>
        <w:pStyle w:val="Odsekzoznamu"/>
        <w:ind w:left="0"/>
      </w:pPr>
      <w:r>
        <w:br/>
      </w:r>
      <w:r>
        <w:rPr>
          <w:b/>
        </w:rPr>
        <w:t>Všeobecné spôsobilosti</w:t>
      </w:r>
      <w:r>
        <w:t>: analyzovanie a riešenie problémov, komunikácia (jednanie s ľuďmi), kultivovaný slovný prejav, schopnosť vyjadrovania sa,</w:t>
      </w:r>
      <w:r>
        <w:br/>
        <w:t>organizovanie a plánovanie práce, pružnosť v myslení (adaptabilita, flexibilita, improvizačné spôsobilosti), tímová práca</w:t>
      </w:r>
    </w:p>
    <w:p w14:paraId="72B9837D" w14:textId="77777777" w:rsidR="00DC70C2" w:rsidRDefault="00DC70C2" w:rsidP="00DC70C2">
      <w:pPr>
        <w:pStyle w:val="Odsekzoznamu"/>
        <w:ind w:left="0"/>
      </w:pPr>
      <w:r>
        <w:br/>
      </w:r>
      <w:r>
        <w:rPr>
          <w:b/>
        </w:rPr>
        <w:t>Požadované doklady:</w:t>
      </w:r>
      <w:r>
        <w:t xml:space="preserve"> žiadosť o zamestnanie, životopis, doklady o nadobudnutom vzdelaní</w:t>
      </w:r>
    </w:p>
    <w:p w14:paraId="51F65A08" w14:textId="77777777" w:rsidR="00DC70C2" w:rsidRDefault="00DC70C2" w:rsidP="00DC70C2">
      <w:pPr>
        <w:jc w:val="both"/>
      </w:pPr>
      <w:r>
        <w:t>Žiadosť o prijatie do pracovného pomeru spolu so životopisom a so súhlasom uchádzača s použitím osobných údajov pre potreby prijatia do zamestnania v zmysle zákona č. 18/2018 Z. z. o ochrane osobných údajov posielajte na adresu:</w:t>
      </w:r>
    </w:p>
    <w:p w14:paraId="72E8B60D" w14:textId="77777777" w:rsidR="00DC70C2" w:rsidRDefault="00DC70C2" w:rsidP="00DC70C2">
      <w:pPr>
        <w:jc w:val="both"/>
      </w:pPr>
      <w:r>
        <w:t xml:space="preserve">Spojená škola, </w:t>
      </w:r>
      <w:proofErr w:type="spellStart"/>
      <w:r>
        <w:t>Scota</w:t>
      </w:r>
      <w:proofErr w:type="spellEnd"/>
      <w:r>
        <w:t xml:space="preserve"> </w:t>
      </w:r>
      <w:proofErr w:type="spellStart"/>
      <w:r>
        <w:t>Viarora</w:t>
      </w:r>
      <w:proofErr w:type="spellEnd"/>
      <w:r>
        <w:t xml:space="preserve"> 8, 034 01 Ružomberok  alebo na e-mailovú adresu: alebo </w:t>
      </w:r>
      <w:hyperlink r:id="rId6" w:history="1">
        <w:r>
          <w:rPr>
            <w:rStyle w:val="Hypertextovprepojenie"/>
          </w:rPr>
          <w:t>ondrejkovaj@ssrk.sk</w:t>
        </w:r>
      </w:hyperlink>
      <w:r>
        <w:rPr>
          <w:rStyle w:val="Hypertextovprepojenie"/>
        </w:rPr>
        <w:t>, chovanova@ssrk.sk</w:t>
      </w:r>
      <w:r>
        <w:t xml:space="preserve">  do 31. 5. 2024 </w:t>
      </w:r>
    </w:p>
    <w:p w14:paraId="649D060F" w14:textId="77777777" w:rsidR="00DC70C2" w:rsidRDefault="00DC70C2" w:rsidP="00DC70C2">
      <w:pPr>
        <w:jc w:val="both"/>
      </w:pPr>
      <w:r>
        <w:t>Pohovor sa uskutoční na základe pozvánky. Uchádzači, ktorí nespĺňajú vyššie uvedené podmienky, nebudú pozvaní.</w:t>
      </w:r>
    </w:p>
    <w:p w14:paraId="76FE58AB" w14:textId="77777777" w:rsidR="002809DB" w:rsidRPr="006A5028" w:rsidRDefault="002809DB" w:rsidP="002B46AD">
      <w:pPr>
        <w:spacing w:after="120"/>
        <w:jc w:val="both"/>
      </w:pPr>
    </w:p>
    <w:p w14:paraId="169C958E" w14:textId="77777777" w:rsidR="002809DB" w:rsidRPr="006A5028" w:rsidRDefault="00DC70C2" w:rsidP="002B46AD">
      <w:pPr>
        <w:spacing w:after="120"/>
        <w:jc w:val="both"/>
      </w:pPr>
      <w:r>
        <w:t>Ružomberok  16</w:t>
      </w:r>
      <w:r w:rsidR="002809DB">
        <w:t>. 05. 2024</w:t>
      </w:r>
    </w:p>
    <w:p w14:paraId="10221EC3" w14:textId="77777777" w:rsidR="002809DB" w:rsidRPr="006A5028" w:rsidRDefault="002809DB" w:rsidP="002809DB">
      <w:r w:rsidRPr="006A5028">
        <w:t xml:space="preserve">                                                                              </w:t>
      </w:r>
      <w:r>
        <w:t xml:space="preserve">            PhDr. Ing. Jakub </w:t>
      </w:r>
      <w:proofErr w:type="spellStart"/>
      <w:r>
        <w:t>Zjara</w:t>
      </w:r>
      <w:proofErr w:type="spellEnd"/>
      <w:r w:rsidRPr="006A5028">
        <w:t>, v. r.</w:t>
      </w:r>
    </w:p>
    <w:p w14:paraId="0802DED5" w14:textId="77777777" w:rsidR="002809DB" w:rsidRDefault="002809DB" w:rsidP="002809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riaditeľ školy</w:t>
      </w:r>
    </w:p>
    <w:p w14:paraId="712B497F" w14:textId="77777777" w:rsidR="002809DB" w:rsidRDefault="002809DB" w:rsidP="002809DB"/>
    <w:p w14:paraId="24AF8F37" w14:textId="77777777" w:rsidR="002809DB" w:rsidRDefault="002809DB" w:rsidP="002809DB">
      <w:pPr>
        <w:jc w:val="both"/>
        <w:rPr>
          <w:sz w:val="22"/>
          <w:szCs w:val="22"/>
        </w:rPr>
      </w:pPr>
    </w:p>
    <w:p w14:paraId="7E15F10A" w14:textId="77777777" w:rsidR="000D7969" w:rsidRDefault="000D7969"/>
    <w:sectPr w:rsidR="000D7969" w:rsidSect="00484669">
      <w:headerReference w:type="default" r:id="rId7"/>
      <w:footerReference w:type="default" r:id="rId8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F7F89" w14:textId="77777777" w:rsidR="00E2369F" w:rsidRDefault="00E2369F">
      <w:r>
        <w:separator/>
      </w:r>
    </w:p>
  </w:endnote>
  <w:endnote w:type="continuationSeparator" w:id="0">
    <w:p w14:paraId="52DE2E74" w14:textId="77777777" w:rsidR="00E2369F" w:rsidRDefault="00E2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2FA97" w14:textId="77777777" w:rsidR="00000000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2AD44CFF" w14:textId="77777777" w:rsidR="00000000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2D9A99D2" w14:textId="77777777" w:rsidR="00000000" w:rsidRPr="000F114C" w:rsidRDefault="00000000">
    <w:pPr>
      <w:pStyle w:val="Pta"/>
      <w:rPr>
        <w:sz w:val="20"/>
        <w:szCs w:val="20"/>
      </w:rPr>
    </w:pPr>
  </w:p>
  <w:p w14:paraId="1F0BD632" w14:textId="77777777" w:rsidR="00000000" w:rsidRPr="000F114C" w:rsidRDefault="0000000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00AA5" w14:textId="77777777" w:rsidR="00E2369F" w:rsidRDefault="00E2369F">
      <w:r>
        <w:separator/>
      </w:r>
    </w:p>
  </w:footnote>
  <w:footnote w:type="continuationSeparator" w:id="0">
    <w:p w14:paraId="07454FAC" w14:textId="77777777" w:rsidR="00E2369F" w:rsidRDefault="00E2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D4275" w14:textId="77777777" w:rsidR="00000000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EB96B" wp14:editId="75AC263E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4419B3" wp14:editId="179AC790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" name="Obrázok 1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2ACB2D84" w14:textId="77777777" w:rsidR="00000000" w:rsidRDefault="00000000" w:rsidP="009652EA">
    <w:pPr>
      <w:pStyle w:val="Normlnywebov"/>
      <w:pBdr>
        <w:bottom w:val="single" w:sz="4" w:space="1" w:color="auto"/>
      </w:pBdr>
      <w:rPr>
        <w:b/>
      </w:rPr>
    </w:pPr>
  </w:p>
  <w:p w14:paraId="4F9DDE78" w14:textId="77777777" w:rsidR="00000000" w:rsidRPr="00D44601" w:rsidRDefault="00000000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D7969"/>
    <w:rsid w:val="00254C55"/>
    <w:rsid w:val="002809DB"/>
    <w:rsid w:val="002B46AD"/>
    <w:rsid w:val="00402EF2"/>
    <w:rsid w:val="006110B3"/>
    <w:rsid w:val="009425DE"/>
    <w:rsid w:val="00DC70C2"/>
    <w:rsid w:val="00E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119DE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kovaj@ssr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2</cp:revision>
  <cp:lastPrinted>2024-05-16T08:06:00Z</cp:lastPrinted>
  <dcterms:created xsi:type="dcterms:W3CDTF">2024-05-16T09:04:00Z</dcterms:created>
  <dcterms:modified xsi:type="dcterms:W3CDTF">2024-05-16T09:04:00Z</dcterms:modified>
</cp:coreProperties>
</file>